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0460" w14:textId="06FE2AA9" w:rsidR="00F14A79" w:rsidRDefault="00CA2C1F" w:rsidP="00CA2A70">
      <w:pPr>
        <w:ind w:firstLine="720"/>
        <w:jc w:val="center"/>
      </w:pPr>
      <w:r>
        <w:rPr>
          <w:noProof/>
        </w:rPr>
        <w:drawing>
          <wp:inline distT="0" distB="0" distL="0" distR="0" wp14:anchorId="4EDE43A6" wp14:editId="27FB9DDB">
            <wp:extent cx="893135" cy="893135"/>
            <wp:effectExtent l="0" t="0" r="2540" b="2540"/>
            <wp:docPr id="1" name="Picture 1" descr="A type 3 poliovirus capsid coloured by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ype 3 poliovirus capsid coloured by chai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5425" cy="905425"/>
                    </a:xfrm>
                    <a:prstGeom prst="rect">
                      <a:avLst/>
                    </a:prstGeom>
                    <a:noFill/>
                    <a:ln>
                      <a:noFill/>
                    </a:ln>
                  </pic:spPr>
                </pic:pic>
              </a:graphicData>
            </a:graphic>
          </wp:inline>
        </w:drawing>
      </w:r>
      <w:r>
        <w:rPr>
          <w:noProof/>
        </w:rPr>
        <w:drawing>
          <wp:inline distT="0" distB="0" distL="0" distR="0" wp14:anchorId="053896D2" wp14:editId="30192CE3">
            <wp:extent cx="925032" cy="917599"/>
            <wp:effectExtent l="0" t="0" r="889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22" cy="934452"/>
                    </a:xfrm>
                    <a:prstGeom prst="rect">
                      <a:avLst/>
                    </a:prstGeom>
                    <a:noFill/>
                    <a:ln>
                      <a:noFill/>
                    </a:ln>
                  </pic:spPr>
                </pic:pic>
              </a:graphicData>
            </a:graphic>
          </wp:inline>
        </w:drawing>
      </w:r>
      <w:r>
        <w:rPr>
          <w:noProof/>
        </w:rPr>
        <w:drawing>
          <wp:inline distT="0" distB="0" distL="0" distR="0" wp14:anchorId="17A054B8" wp14:editId="4E637670">
            <wp:extent cx="956930" cy="959561"/>
            <wp:effectExtent l="0" t="0" r="0" b="0"/>
            <wp:docPr id="5" name="Picture 5" descr="Illustration of a SARS-CoV-2 vi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ARS-CoV-2 vir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355" cy="988065"/>
                    </a:xfrm>
                    <a:prstGeom prst="rect">
                      <a:avLst/>
                    </a:prstGeom>
                    <a:noFill/>
                    <a:ln>
                      <a:noFill/>
                    </a:ln>
                  </pic:spPr>
                </pic:pic>
              </a:graphicData>
            </a:graphic>
          </wp:inline>
        </w:drawing>
      </w:r>
      <w:r w:rsidR="00F14A79">
        <w:rPr>
          <w:noProof/>
        </w:rPr>
        <w:drawing>
          <wp:inline distT="0" distB="0" distL="0" distR="0" wp14:anchorId="5F6E8185" wp14:editId="70572BFB">
            <wp:extent cx="1171473" cy="9144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184" cy="928224"/>
                    </a:xfrm>
                    <a:prstGeom prst="rect">
                      <a:avLst/>
                    </a:prstGeom>
                    <a:noFill/>
                    <a:ln>
                      <a:noFill/>
                    </a:ln>
                  </pic:spPr>
                </pic:pic>
              </a:graphicData>
            </a:graphic>
          </wp:inline>
        </w:drawing>
      </w:r>
      <w:r w:rsidR="00F14A79">
        <w:rPr>
          <w:noProof/>
        </w:rPr>
        <w:drawing>
          <wp:inline distT="0" distB="0" distL="0" distR="0" wp14:anchorId="31AC3AC9" wp14:editId="7890356A">
            <wp:extent cx="1037618" cy="914400"/>
            <wp:effectExtent l="0" t="0" r="0" b="0"/>
            <wp:docPr id="7" name="Picture 7" descr="Measles virus. 3D illustration showing structure of measles virus with surface glycoprotein spikes heamagglutinin-neuraminidase and fusion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les virus. 3D illustration showing structure of measles virus with surface glycoprotein spikes heamagglutinin-neuraminidase and fusion protei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80" t="2524" r="8643" b="8491"/>
                    <a:stretch/>
                  </pic:blipFill>
                  <pic:spPr bwMode="auto">
                    <a:xfrm>
                      <a:off x="0" y="0"/>
                      <a:ext cx="1070459" cy="943341"/>
                    </a:xfrm>
                    <a:prstGeom prst="rect">
                      <a:avLst/>
                    </a:prstGeom>
                    <a:noFill/>
                    <a:ln>
                      <a:noFill/>
                    </a:ln>
                    <a:extLst>
                      <a:ext uri="{53640926-AAD7-44D8-BBD7-CCE9431645EC}">
                        <a14:shadowObscured xmlns:a14="http://schemas.microsoft.com/office/drawing/2010/main"/>
                      </a:ext>
                    </a:extLst>
                  </pic:spPr>
                </pic:pic>
              </a:graphicData>
            </a:graphic>
          </wp:inline>
        </w:drawing>
      </w:r>
      <w:r w:rsidR="00CA2A70">
        <w:rPr>
          <w:noProof/>
        </w:rPr>
        <w:drawing>
          <wp:inline distT="0" distB="0" distL="0" distR="0" wp14:anchorId="3D76A3F4" wp14:editId="0B7CA7ED">
            <wp:extent cx="818707" cy="818707"/>
            <wp:effectExtent l="0" t="0" r="635"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926" cy="827926"/>
                    </a:xfrm>
                    <a:prstGeom prst="rect">
                      <a:avLst/>
                    </a:prstGeom>
                    <a:noFill/>
                    <a:ln>
                      <a:noFill/>
                    </a:ln>
                  </pic:spPr>
                </pic:pic>
              </a:graphicData>
            </a:graphic>
          </wp:inline>
        </w:drawing>
      </w:r>
    </w:p>
    <w:p w14:paraId="4B53B80B" w14:textId="65C86C70" w:rsidR="00CA2A70" w:rsidRDefault="00CA2A70" w:rsidP="00CA2A70">
      <w:pPr>
        <w:ind w:firstLine="720"/>
      </w:pPr>
    </w:p>
    <w:p w14:paraId="54F4FAD9" w14:textId="3115587F" w:rsidR="00CA2A70" w:rsidRPr="004B36F4" w:rsidRDefault="00CA2A70" w:rsidP="00CA2A70">
      <w:pPr>
        <w:spacing w:after="0" w:line="240" w:lineRule="auto"/>
        <w:ind w:firstLine="720"/>
        <w:jc w:val="center"/>
        <w:rPr>
          <w:rFonts w:ascii="Times New Roman" w:hAnsi="Times New Roman" w:cs="Times New Roman"/>
          <w:sz w:val="48"/>
          <w:szCs w:val="48"/>
        </w:rPr>
      </w:pPr>
      <w:r w:rsidRPr="004B36F4">
        <w:rPr>
          <w:rFonts w:ascii="Times New Roman" w:hAnsi="Times New Roman" w:cs="Times New Roman"/>
          <w:sz w:val="48"/>
          <w:szCs w:val="48"/>
        </w:rPr>
        <w:t>Do you know the difference?</w:t>
      </w:r>
    </w:p>
    <w:p w14:paraId="1AF0C779" w14:textId="246B36A4" w:rsidR="00CA2A70" w:rsidRDefault="00CA2A70" w:rsidP="00CA2A70">
      <w:pPr>
        <w:spacing w:after="0" w:line="240" w:lineRule="auto"/>
        <w:ind w:firstLine="720"/>
        <w:jc w:val="center"/>
        <w:rPr>
          <w:rFonts w:ascii="Mistral" w:hAnsi="Mistral" w:cs="Times New Roman"/>
          <w:sz w:val="48"/>
          <w:szCs w:val="48"/>
        </w:rPr>
      </w:pPr>
      <w:r>
        <w:rPr>
          <w:rFonts w:ascii="Times New Roman" w:hAnsi="Times New Roman" w:cs="Times New Roman"/>
          <w:sz w:val="24"/>
          <w:szCs w:val="24"/>
        </w:rPr>
        <w:t xml:space="preserve">by </w:t>
      </w:r>
      <w:r>
        <w:rPr>
          <w:rFonts w:ascii="Mistral" w:hAnsi="Mistral" w:cs="Times New Roman"/>
          <w:sz w:val="48"/>
          <w:szCs w:val="48"/>
        </w:rPr>
        <w:t>RG</w:t>
      </w:r>
    </w:p>
    <w:p w14:paraId="1D0F8DCF" w14:textId="5A2F17B4" w:rsidR="00CA2A70" w:rsidRDefault="00CA2A70" w:rsidP="00CA2A70">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April 28, 2021</w:t>
      </w:r>
    </w:p>
    <w:p w14:paraId="5BAD39FE" w14:textId="1F96AACE" w:rsidR="00CA2A70" w:rsidRDefault="00CA2A70" w:rsidP="00CA2A70">
      <w:pPr>
        <w:spacing w:after="0" w:line="360" w:lineRule="auto"/>
        <w:ind w:firstLine="720"/>
        <w:jc w:val="center"/>
        <w:rPr>
          <w:rFonts w:ascii="Times New Roman" w:hAnsi="Times New Roman" w:cs="Times New Roman"/>
          <w:sz w:val="24"/>
          <w:szCs w:val="24"/>
        </w:rPr>
      </w:pPr>
    </w:p>
    <w:p w14:paraId="72235908" w14:textId="18186BC4" w:rsidR="00CA2A70" w:rsidRPr="001B3298" w:rsidRDefault="004B36F4" w:rsidP="004B36F4">
      <w:pPr>
        <w:spacing w:after="0" w:line="360" w:lineRule="auto"/>
        <w:ind w:firstLine="720"/>
        <w:rPr>
          <w:rFonts w:ascii="Times New Roman" w:hAnsi="Times New Roman" w:cs="Times New Roman"/>
          <w:sz w:val="28"/>
          <w:szCs w:val="28"/>
        </w:rPr>
      </w:pPr>
      <w:r>
        <w:rPr>
          <w:rFonts w:ascii="Times New Roman" w:hAnsi="Times New Roman" w:cs="Times New Roman"/>
          <w:sz w:val="36"/>
          <w:szCs w:val="36"/>
        </w:rPr>
        <w:tab/>
      </w:r>
      <w:r w:rsidRPr="001B3298">
        <w:rPr>
          <w:rFonts w:ascii="Times New Roman" w:hAnsi="Times New Roman" w:cs="Times New Roman"/>
          <w:sz w:val="28"/>
          <w:szCs w:val="28"/>
        </w:rPr>
        <w:t xml:space="preserve">Many questions and concerns have been raised during this past year of what </w:t>
      </w:r>
      <w:r w:rsidR="00634571" w:rsidRPr="001B3298">
        <w:rPr>
          <w:rFonts w:ascii="Times New Roman" w:hAnsi="Times New Roman" w:cs="Times New Roman"/>
          <w:sz w:val="28"/>
          <w:szCs w:val="28"/>
        </w:rPr>
        <w:t>we should</w:t>
      </w:r>
      <w:r w:rsidR="009D13FC" w:rsidRPr="001B3298">
        <w:rPr>
          <w:rFonts w:ascii="Times New Roman" w:hAnsi="Times New Roman" w:cs="Times New Roman"/>
          <w:sz w:val="28"/>
          <w:szCs w:val="28"/>
        </w:rPr>
        <w:t>,</w:t>
      </w:r>
      <w:r w:rsidRPr="001B3298">
        <w:rPr>
          <w:rFonts w:ascii="Times New Roman" w:hAnsi="Times New Roman" w:cs="Times New Roman"/>
          <w:sz w:val="28"/>
          <w:szCs w:val="28"/>
        </w:rPr>
        <w:t xml:space="preserve"> as citizens</w:t>
      </w:r>
      <w:r w:rsidR="009D13FC" w:rsidRPr="001B3298">
        <w:rPr>
          <w:rFonts w:ascii="Times New Roman" w:hAnsi="Times New Roman" w:cs="Times New Roman"/>
          <w:sz w:val="28"/>
          <w:szCs w:val="28"/>
        </w:rPr>
        <w:t>,</w:t>
      </w:r>
      <w:r w:rsidRPr="001B3298">
        <w:rPr>
          <w:rFonts w:ascii="Times New Roman" w:hAnsi="Times New Roman" w:cs="Times New Roman"/>
          <w:sz w:val="28"/>
          <w:szCs w:val="28"/>
        </w:rPr>
        <w:t xml:space="preserve"> be doing in the prevention of spreading the COVID-19 virus, which has so overwhelmingly overtaken every aspect of our everyday lives. This has grown more in recent weeks with the number of persons being fully and or partially vaccinated on the increase. Most assuredly, the confusion has been complicated by the mixed messaging coming from the Centers of Disease Control (CDC)-Dr. Rochelle Walensky, the Administration-President Joe Biden, and most convincingly from the head of the U.S. National Institute of Allergy and Infectious Diseases (NIAID)-Dr. Anthony </w:t>
      </w:r>
      <w:r w:rsidR="00E90CDA" w:rsidRPr="001B3298">
        <w:rPr>
          <w:rFonts w:ascii="Times New Roman" w:hAnsi="Times New Roman" w:cs="Times New Roman"/>
          <w:sz w:val="28"/>
          <w:szCs w:val="28"/>
        </w:rPr>
        <w:t>Fauci who is a physician-scientist and immunologist, one who treats issues brought on by immune system problems to include hay fever and other allergies.</w:t>
      </w:r>
    </w:p>
    <w:p w14:paraId="72AC745C" w14:textId="1A736291" w:rsidR="008024FF" w:rsidRPr="001B3298" w:rsidRDefault="00E90CDA" w:rsidP="00E24C92">
      <w:pPr>
        <w:spacing w:after="0" w:line="360" w:lineRule="auto"/>
        <w:ind w:firstLine="720"/>
        <w:rPr>
          <w:rFonts w:ascii="Times New Roman" w:hAnsi="Times New Roman" w:cs="Times New Roman"/>
          <w:sz w:val="28"/>
          <w:szCs w:val="28"/>
        </w:rPr>
      </w:pPr>
      <w:r w:rsidRPr="001B3298">
        <w:rPr>
          <w:rFonts w:ascii="Times New Roman" w:hAnsi="Times New Roman" w:cs="Times New Roman"/>
          <w:sz w:val="28"/>
          <w:szCs w:val="28"/>
        </w:rPr>
        <w:t xml:space="preserve">History shows that the United States has survived many outbreaks of </w:t>
      </w:r>
      <w:r w:rsidR="009D13FC" w:rsidRPr="001B3298">
        <w:rPr>
          <w:rFonts w:ascii="Times New Roman" w:hAnsi="Times New Roman" w:cs="Times New Roman"/>
          <w:sz w:val="28"/>
          <w:szCs w:val="28"/>
        </w:rPr>
        <w:t>p</w:t>
      </w:r>
      <w:r w:rsidRPr="001B3298">
        <w:rPr>
          <w:rFonts w:ascii="Times New Roman" w:hAnsi="Times New Roman" w:cs="Times New Roman"/>
          <w:sz w:val="28"/>
          <w:szCs w:val="28"/>
        </w:rPr>
        <w:t>andemics beginning with the Spanish Flu of 1918 which lasted through 1920. A vaccine was developed which has all but eliminated the Spanish Flu. However, since the Spanish Flu is a H1N1 virus, subsequent variant</w:t>
      </w:r>
      <w:r w:rsidR="00333B13" w:rsidRPr="001B3298">
        <w:rPr>
          <w:rFonts w:ascii="Times New Roman" w:hAnsi="Times New Roman" w:cs="Times New Roman"/>
          <w:sz w:val="28"/>
          <w:szCs w:val="28"/>
        </w:rPr>
        <w:t>s</w:t>
      </w:r>
      <w:r w:rsidRPr="001B3298">
        <w:rPr>
          <w:rFonts w:ascii="Times New Roman" w:hAnsi="Times New Roman" w:cs="Times New Roman"/>
          <w:sz w:val="28"/>
          <w:szCs w:val="28"/>
        </w:rPr>
        <w:t xml:space="preserve"> have come forth over the years which the current Coronavirus is a strain</w:t>
      </w:r>
      <w:r w:rsidR="00333B13" w:rsidRPr="001B3298">
        <w:rPr>
          <w:rFonts w:ascii="Times New Roman" w:hAnsi="Times New Roman" w:cs="Times New Roman"/>
          <w:sz w:val="28"/>
          <w:szCs w:val="28"/>
        </w:rPr>
        <w:t xml:space="preserve">. The most devasting </w:t>
      </w:r>
      <w:r w:rsidR="00520786" w:rsidRPr="001B3298">
        <w:rPr>
          <w:rFonts w:ascii="Times New Roman" w:hAnsi="Times New Roman" w:cs="Times New Roman"/>
          <w:sz w:val="28"/>
          <w:szCs w:val="28"/>
        </w:rPr>
        <w:t>p</w:t>
      </w:r>
      <w:r w:rsidR="00333B13" w:rsidRPr="001B3298">
        <w:rPr>
          <w:rFonts w:ascii="Times New Roman" w:hAnsi="Times New Roman" w:cs="Times New Roman"/>
          <w:sz w:val="28"/>
          <w:szCs w:val="28"/>
        </w:rPr>
        <w:t>andemic experienced in the U.S. prior to COVID-19 and is eerily similar in its initial impact on the citizens was the Poli</w:t>
      </w:r>
      <w:r w:rsidR="00E24C92" w:rsidRPr="001B3298">
        <w:rPr>
          <w:rFonts w:ascii="Times New Roman" w:hAnsi="Times New Roman" w:cs="Times New Roman"/>
          <w:sz w:val="28"/>
          <w:szCs w:val="28"/>
        </w:rPr>
        <w:t>o</w:t>
      </w:r>
      <w:r w:rsidR="00333B13" w:rsidRPr="001B3298">
        <w:rPr>
          <w:rFonts w:ascii="Times New Roman" w:hAnsi="Times New Roman" w:cs="Times New Roman"/>
          <w:sz w:val="28"/>
          <w:szCs w:val="28"/>
        </w:rPr>
        <w:t xml:space="preserve">myelitis </w:t>
      </w:r>
      <w:r w:rsidR="00520786" w:rsidRPr="001B3298">
        <w:rPr>
          <w:rFonts w:ascii="Times New Roman" w:hAnsi="Times New Roman" w:cs="Times New Roman"/>
          <w:sz w:val="28"/>
          <w:szCs w:val="28"/>
        </w:rPr>
        <w:t>V</w:t>
      </w:r>
      <w:r w:rsidR="00333B13" w:rsidRPr="001B3298">
        <w:rPr>
          <w:rFonts w:ascii="Times New Roman" w:hAnsi="Times New Roman" w:cs="Times New Roman"/>
          <w:sz w:val="28"/>
          <w:szCs w:val="28"/>
        </w:rPr>
        <w:t xml:space="preserve">irus or more commonly known as Polio. Sadly, </w:t>
      </w:r>
      <w:r w:rsidR="00E24C92" w:rsidRPr="001B3298">
        <w:rPr>
          <w:rFonts w:ascii="Times New Roman" w:hAnsi="Times New Roman" w:cs="Times New Roman"/>
          <w:sz w:val="28"/>
          <w:szCs w:val="28"/>
        </w:rPr>
        <w:t>p</w:t>
      </w:r>
      <w:r w:rsidR="00333B13" w:rsidRPr="001B3298">
        <w:rPr>
          <w:rFonts w:ascii="Times New Roman" w:hAnsi="Times New Roman" w:cs="Times New Roman"/>
          <w:sz w:val="28"/>
          <w:szCs w:val="28"/>
        </w:rPr>
        <w:t xml:space="preserve">olio impacted the US for several years after its initial outbreak in the 1920’s finally reaching its peaks in the 1940s and 1950s. In 1952, </w:t>
      </w:r>
      <w:r w:rsidR="00E24C92" w:rsidRPr="001B3298">
        <w:rPr>
          <w:rFonts w:ascii="Times New Roman" w:hAnsi="Times New Roman" w:cs="Times New Roman"/>
          <w:sz w:val="28"/>
          <w:szCs w:val="28"/>
        </w:rPr>
        <w:t>it saw</w:t>
      </w:r>
      <w:r w:rsidR="00333B13" w:rsidRPr="001B3298">
        <w:rPr>
          <w:rFonts w:ascii="Times New Roman" w:hAnsi="Times New Roman" w:cs="Times New Roman"/>
          <w:sz w:val="28"/>
          <w:szCs w:val="28"/>
        </w:rPr>
        <w:t xml:space="preserve"> its worst year with 57,628 cases with over 3,100 deaths reported</w:t>
      </w:r>
      <w:r w:rsidR="00E24C92" w:rsidRPr="001B3298">
        <w:rPr>
          <w:rFonts w:ascii="Times New Roman" w:hAnsi="Times New Roman" w:cs="Times New Roman"/>
          <w:sz w:val="28"/>
          <w:szCs w:val="28"/>
        </w:rPr>
        <w:t>. (www.healthline.com)</w:t>
      </w:r>
      <w:r w:rsidR="00333B13" w:rsidRPr="001B3298">
        <w:rPr>
          <w:rFonts w:ascii="Times New Roman" w:hAnsi="Times New Roman" w:cs="Times New Roman"/>
          <w:sz w:val="28"/>
          <w:szCs w:val="28"/>
        </w:rPr>
        <w:t xml:space="preserve"> If not for the support of Franklin Delano Roosevelt, who contracted</w:t>
      </w:r>
      <w:r w:rsidR="00E24C92" w:rsidRPr="001B3298">
        <w:rPr>
          <w:rFonts w:ascii="Times New Roman" w:hAnsi="Times New Roman" w:cs="Times New Roman"/>
          <w:sz w:val="28"/>
          <w:szCs w:val="28"/>
        </w:rPr>
        <w:t xml:space="preserve"> </w:t>
      </w:r>
      <w:r w:rsidR="001324F9">
        <w:rPr>
          <w:rFonts w:ascii="Times New Roman" w:hAnsi="Times New Roman" w:cs="Times New Roman"/>
          <w:sz w:val="28"/>
          <w:szCs w:val="28"/>
        </w:rPr>
        <w:t>polio</w:t>
      </w:r>
      <w:r w:rsidR="00E24C92" w:rsidRPr="001B3298">
        <w:rPr>
          <w:rFonts w:ascii="Times New Roman" w:hAnsi="Times New Roman" w:cs="Times New Roman"/>
          <w:sz w:val="28"/>
          <w:szCs w:val="28"/>
        </w:rPr>
        <w:t xml:space="preserve"> at the age of 39 in 1921</w:t>
      </w:r>
      <w:r w:rsidR="00333B13" w:rsidRPr="001B3298">
        <w:rPr>
          <w:rFonts w:ascii="Times New Roman" w:hAnsi="Times New Roman" w:cs="Times New Roman"/>
          <w:sz w:val="28"/>
          <w:szCs w:val="28"/>
        </w:rPr>
        <w:t xml:space="preserve"> and suffered with </w:t>
      </w:r>
      <w:r w:rsidR="001324F9">
        <w:rPr>
          <w:rFonts w:ascii="Times New Roman" w:hAnsi="Times New Roman" w:cs="Times New Roman"/>
          <w:sz w:val="28"/>
          <w:szCs w:val="28"/>
        </w:rPr>
        <w:t>it</w:t>
      </w:r>
      <w:r w:rsidR="00333B13" w:rsidRPr="001B3298">
        <w:rPr>
          <w:rFonts w:ascii="Times New Roman" w:hAnsi="Times New Roman" w:cs="Times New Roman"/>
          <w:sz w:val="28"/>
          <w:szCs w:val="28"/>
        </w:rPr>
        <w:t xml:space="preserve"> for the remainder of his life being paralyzed from the waist down, who also was instrumental in the </w:t>
      </w:r>
      <w:r w:rsidR="00333B13" w:rsidRPr="001B3298">
        <w:rPr>
          <w:rFonts w:ascii="Times New Roman" w:hAnsi="Times New Roman" w:cs="Times New Roman"/>
          <w:sz w:val="28"/>
          <w:szCs w:val="28"/>
        </w:rPr>
        <w:lastRenderedPageBreak/>
        <w:t>formation of the organization of the “March of Dimes”</w:t>
      </w:r>
      <w:r w:rsidR="00E24C92" w:rsidRPr="001B3298">
        <w:rPr>
          <w:rFonts w:ascii="Times New Roman" w:hAnsi="Times New Roman" w:cs="Times New Roman"/>
          <w:sz w:val="28"/>
          <w:szCs w:val="28"/>
        </w:rPr>
        <w:t xml:space="preserve"> , and whose </w:t>
      </w:r>
      <w:r w:rsidR="008024FF" w:rsidRPr="001B3298">
        <w:rPr>
          <w:rFonts w:ascii="Times New Roman" w:hAnsi="Times New Roman" w:cs="Times New Roman"/>
          <w:sz w:val="28"/>
          <w:szCs w:val="28"/>
        </w:rPr>
        <w:t>efforts helped</w:t>
      </w:r>
      <w:r w:rsidR="00333B13" w:rsidRPr="001B3298">
        <w:rPr>
          <w:rFonts w:ascii="Times New Roman" w:hAnsi="Times New Roman" w:cs="Times New Roman"/>
          <w:sz w:val="28"/>
          <w:szCs w:val="28"/>
        </w:rPr>
        <w:t xml:space="preserve"> rais</w:t>
      </w:r>
      <w:r w:rsidR="008024FF" w:rsidRPr="001B3298">
        <w:rPr>
          <w:rFonts w:ascii="Times New Roman" w:hAnsi="Times New Roman" w:cs="Times New Roman"/>
          <w:sz w:val="28"/>
          <w:szCs w:val="28"/>
        </w:rPr>
        <w:t>ed</w:t>
      </w:r>
      <w:r w:rsidR="00333B13" w:rsidRPr="001B3298">
        <w:rPr>
          <w:rFonts w:ascii="Times New Roman" w:hAnsi="Times New Roman" w:cs="Times New Roman"/>
          <w:sz w:val="28"/>
          <w:szCs w:val="28"/>
        </w:rPr>
        <w:t xml:space="preserve"> funding</w:t>
      </w:r>
      <w:r w:rsidR="008024FF" w:rsidRPr="001B3298">
        <w:rPr>
          <w:rFonts w:ascii="Times New Roman" w:hAnsi="Times New Roman" w:cs="Times New Roman"/>
          <w:sz w:val="28"/>
          <w:szCs w:val="28"/>
        </w:rPr>
        <w:t xml:space="preserve"> </w:t>
      </w:r>
      <w:r w:rsidR="00333B13" w:rsidRPr="001B3298">
        <w:rPr>
          <w:rFonts w:ascii="Times New Roman" w:hAnsi="Times New Roman" w:cs="Times New Roman"/>
          <w:sz w:val="28"/>
          <w:szCs w:val="28"/>
        </w:rPr>
        <w:t>of over $25.5 million dollars</w:t>
      </w:r>
      <w:r w:rsidR="008024FF" w:rsidRPr="001B3298">
        <w:rPr>
          <w:rFonts w:ascii="Times New Roman" w:hAnsi="Times New Roman" w:cs="Times New Roman"/>
          <w:sz w:val="28"/>
          <w:szCs w:val="28"/>
        </w:rPr>
        <w:t xml:space="preserve"> which</w:t>
      </w:r>
      <w:r w:rsidR="00333B13" w:rsidRPr="001B3298">
        <w:rPr>
          <w:rFonts w:ascii="Times New Roman" w:hAnsi="Times New Roman" w:cs="Times New Roman"/>
          <w:sz w:val="28"/>
          <w:szCs w:val="28"/>
        </w:rPr>
        <w:t xml:space="preserve"> Jonas Salk</w:t>
      </w:r>
      <w:r w:rsidR="008024FF" w:rsidRPr="001B3298">
        <w:rPr>
          <w:rFonts w:ascii="Times New Roman" w:hAnsi="Times New Roman" w:cs="Times New Roman"/>
          <w:sz w:val="28"/>
          <w:szCs w:val="28"/>
        </w:rPr>
        <w:t>, an American virologist and medical researcher,</w:t>
      </w:r>
      <w:r w:rsidR="00333B13" w:rsidRPr="001B3298">
        <w:rPr>
          <w:rFonts w:ascii="Times New Roman" w:hAnsi="Times New Roman" w:cs="Times New Roman"/>
          <w:sz w:val="28"/>
          <w:szCs w:val="28"/>
        </w:rPr>
        <w:t xml:space="preserve"> may not have </w:t>
      </w:r>
      <w:r w:rsidR="008024FF" w:rsidRPr="001B3298">
        <w:rPr>
          <w:rFonts w:ascii="Times New Roman" w:hAnsi="Times New Roman" w:cs="Times New Roman"/>
          <w:sz w:val="28"/>
          <w:szCs w:val="28"/>
        </w:rPr>
        <w:t xml:space="preserve">been able to </w:t>
      </w:r>
      <w:r w:rsidR="00333B13" w:rsidRPr="001B3298">
        <w:rPr>
          <w:rFonts w:ascii="Times New Roman" w:hAnsi="Times New Roman" w:cs="Times New Roman"/>
          <w:sz w:val="28"/>
          <w:szCs w:val="28"/>
        </w:rPr>
        <w:t xml:space="preserve">develop a vaccine in 1952. </w:t>
      </w:r>
      <w:r w:rsidR="00E24C92" w:rsidRPr="001B3298">
        <w:rPr>
          <w:rFonts w:ascii="Times New Roman" w:hAnsi="Times New Roman" w:cs="Times New Roman"/>
          <w:sz w:val="28"/>
          <w:szCs w:val="28"/>
        </w:rPr>
        <w:t>Salk’s</w:t>
      </w:r>
      <w:r w:rsidR="00333B13" w:rsidRPr="001B3298">
        <w:rPr>
          <w:rFonts w:ascii="Times New Roman" w:hAnsi="Times New Roman" w:cs="Times New Roman"/>
          <w:sz w:val="28"/>
          <w:szCs w:val="28"/>
        </w:rPr>
        <w:t xml:space="preserve"> action also led to the development of an oral vaccine developed years later in </w:t>
      </w:r>
      <w:r w:rsidR="008024FF" w:rsidRPr="001B3298">
        <w:rPr>
          <w:rFonts w:ascii="Times New Roman" w:hAnsi="Times New Roman" w:cs="Times New Roman"/>
          <w:sz w:val="28"/>
          <w:szCs w:val="28"/>
        </w:rPr>
        <w:t>1960 by Albert Sabin, a Polish</w:t>
      </w:r>
      <w:r w:rsidR="00FE432E" w:rsidRPr="001B3298">
        <w:rPr>
          <w:rFonts w:ascii="Times New Roman" w:hAnsi="Times New Roman" w:cs="Times New Roman"/>
          <w:sz w:val="28"/>
          <w:szCs w:val="28"/>
        </w:rPr>
        <w:t xml:space="preserve"> </w:t>
      </w:r>
      <w:r w:rsidR="008024FF" w:rsidRPr="001B3298">
        <w:rPr>
          <w:rFonts w:ascii="Times New Roman" w:hAnsi="Times New Roman" w:cs="Times New Roman"/>
          <w:sz w:val="28"/>
          <w:szCs w:val="28"/>
        </w:rPr>
        <w:t>American medical researcher. Both vaccines helped in the eradication of polio from America.</w:t>
      </w:r>
      <w:r w:rsidR="00E24C92" w:rsidRPr="001B3298">
        <w:rPr>
          <w:rFonts w:ascii="Times New Roman" w:hAnsi="Times New Roman" w:cs="Times New Roman"/>
          <w:sz w:val="28"/>
          <w:szCs w:val="28"/>
        </w:rPr>
        <w:t xml:space="preserve"> </w:t>
      </w:r>
      <w:r w:rsidR="008024FF" w:rsidRPr="001B3298">
        <w:rPr>
          <w:rFonts w:ascii="Times New Roman" w:hAnsi="Times New Roman" w:cs="Times New Roman"/>
          <w:sz w:val="28"/>
          <w:szCs w:val="28"/>
        </w:rPr>
        <w:t>As a young boy starting school in the fall of 1962, I remember my Mom having to take me to my pediatrician to get vaccinated against polio and other viruses such as hepatitis, rotavirus, diphtheria, influenza, and pneu</w:t>
      </w:r>
      <w:r w:rsidR="003276C5" w:rsidRPr="001B3298">
        <w:rPr>
          <w:rFonts w:ascii="Times New Roman" w:hAnsi="Times New Roman" w:cs="Times New Roman"/>
          <w:sz w:val="28"/>
          <w:szCs w:val="28"/>
        </w:rPr>
        <w:t>mococcal virus or pneumonia,</w:t>
      </w:r>
      <w:r w:rsidR="008024FF" w:rsidRPr="001B3298">
        <w:rPr>
          <w:rFonts w:ascii="Times New Roman" w:hAnsi="Times New Roman" w:cs="Times New Roman"/>
          <w:sz w:val="28"/>
          <w:szCs w:val="28"/>
        </w:rPr>
        <w:t xml:space="preserve"> in</w:t>
      </w:r>
      <w:r w:rsidR="003276C5" w:rsidRPr="001B3298">
        <w:rPr>
          <w:rFonts w:ascii="Times New Roman" w:hAnsi="Times New Roman" w:cs="Times New Roman"/>
          <w:sz w:val="28"/>
          <w:szCs w:val="28"/>
        </w:rPr>
        <w:t>-</w:t>
      </w:r>
      <w:r w:rsidR="008024FF" w:rsidRPr="001B3298">
        <w:rPr>
          <w:rFonts w:ascii="Times New Roman" w:hAnsi="Times New Roman" w:cs="Times New Roman"/>
          <w:sz w:val="28"/>
          <w:szCs w:val="28"/>
        </w:rPr>
        <w:t xml:space="preserve">order to start school. </w:t>
      </w:r>
      <w:r w:rsidR="003276C5" w:rsidRPr="001B3298">
        <w:rPr>
          <w:rFonts w:ascii="Times New Roman" w:hAnsi="Times New Roman" w:cs="Times New Roman"/>
          <w:sz w:val="28"/>
          <w:szCs w:val="28"/>
        </w:rPr>
        <w:t>A few years later a vaccine booster was also required.</w:t>
      </w:r>
    </w:p>
    <w:p w14:paraId="1C7CAC04" w14:textId="4A3FB3D4" w:rsidR="003276C5" w:rsidRPr="001B3298" w:rsidRDefault="003276C5" w:rsidP="008024FF">
      <w:pPr>
        <w:spacing w:after="0" w:line="360" w:lineRule="auto"/>
        <w:rPr>
          <w:rFonts w:ascii="Times New Roman" w:hAnsi="Times New Roman" w:cs="Times New Roman"/>
          <w:sz w:val="28"/>
          <w:szCs w:val="28"/>
        </w:rPr>
      </w:pPr>
      <w:r w:rsidRPr="001B3298">
        <w:rPr>
          <w:rFonts w:ascii="Times New Roman" w:hAnsi="Times New Roman" w:cs="Times New Roman"/>
          <w:sz w:val="28"/>
          <w:szCs w:val="28"/>
        </w:rPr>
        <w:tab/>
        <w:t>The issue that I have had all along has been with the mixed messaging that has been filtering throughout the duration of this virus onslaught for some 14 months. The conflicting statements made by Dr. Fauci and the CDC Director, Dr. Walensky</w:t>
      </w:r>
      <w:r w:rsidR="00E24C92" w:rsidRPr="001B3298">
        <w:rPr>
          <w:rFonts w:ascii="Times New Roman" w:hAnsi="Times New Roman" w:cs="Times New Roman"/>
          <w:sz w:val="28"/>
          <w:szCs w:val="28"/>
        </w:rPr>
        <w:t xml:space="preserve">, often have been at odds with one another and </w:t>
      </w:r>
      <w:r w:rsidRPr="001B3298">
        <w:rPr>
          <w:rFonts w:ascii="Times New Roman" w:hAnsi="Times New Roman" w:cs="Times New Roman"/>
          <w:sz w:val="28"/>
          <w:szCs w:val="28"/>
        </w:rPr>
        <w:t>have, as I have stated</w:t>
      </w:r>
      <w:r w:rsidR="00E24C92" w:rsidRPr="001B3298">
        <w:rPr>
          <w:rFonts w:ascii="Times New Roman" w:hAnsi="Times New Roman" w:cs="Times New Roman"/>
          <w:sz w:val="28"/>
          <w:szCs w:val="28"/>
        </w:rPr>
        <w:t xml:space="preserve"> </w:t>
      </w:r>
      <w:r w:rsidRPr="001B3298">
        <w:rPr>
          <w:rFonts w:ascii="Times New Roman" w:hAnsi="Times New Roman" w:cs="Times New Roman"/>
          <w:sz w:val="28"/>
          <w:szCs w:val="28"/>
        </w:rPr>
        <w:t>previously in other writings, added</w:t>
      </w:r>
      <w:r w:rsidR="00520786" w:rsidRPr="001B3298">
        <w:rPr>
          <w:rFonts w:ascii="Times New Roman" w:hAnsi="Times New Roman" w:cs="Times New Roman"/>
          <w:sz w:val="28"/>
          <w:szCs w:val="28"/>
        </w:rPr>
        <w:t xml:space="preserve"> </w:t>
      </w:r>
      <w:r w:rsidR="00634571" w:rsidRPr="001B3298">
        <w:rPr>
          <w:rFonts w:ascii="Times New Roman" w:hAnsi="Times New Roman" w:cs="Times New Roman"/>
          <w:sz w:val="28"/>
          <w:szCs w:val="28"/>
        </w:rPr>
        <w:t>to,</w:t>
      </w:r>
      <w:r w:rsidRPr="001B3298">
        <w:rPr>
          <w:rFonts w:ascii="Times New Roman" w:hAnsi="Times New Roman" w:cs="Times New Roman"/>
          <w:sz w:val="28"/>
          <w:szCs w:val="28"/>
        </w:rPr>
        <w:t xml:space="preserve"> and contributed to everyone’s confusion of what they should</w:t>
      </w:r>
      <w:r w:rsidR="00634571">
        <w:rPr>
          <w:rFonts w:ascii="Times New Roman" w:hAnsi="Times New Roman" w:cs="Times New Roman"/>
          <w:sz w:val="28"/>
          <w:szCs w:val="28"/>
        </w:rPr>
        <w:t xml:space="preserve"> actually</w:t>
      </w:r>
      <w:r w:rsidRPr="001B3298">
        <w:rPr>
          <w:rFonts w:ascii="Times New Roman" w:hAnsi="Times New Roman" w:cs="Times New Roman"/>
          <w:sz w:val="28"/>
          <w:szCs w:val="28"/>
        </w:rPr>
        <w:t xml:space="preserve"> be doing. As polio and COVID-19, as well as Rubella (German Measles), the Measles, the Spanish Flu, and other variant strains of the H1N1 virus are all airborne viruses, meaning the major way it is transmitted from one person to another is through</w:t>
      </w:r>
      <w:r w:rsidR="00E24C92" w:rsidRPr="001B3298">
        <w:rPr>
          <w:rFonts w:ascii="Times New Roman" w:hAnsi="Times New Roman" w:cs="Times New Roman"/>
          <w:sz w:val="28"/>
          <w:szCs w:val="28"/>
        </w:rPr>
        <w:t xml:space="preserve"> </w:t>
      </w:r>
      <w:r w:rsidRPr="001B3298">
        <w:rPr>
          <w:rFonts w:ascii="Times New Roman" w:hAnsi="Times New Roman" w:cs="Times New Roman"/>
          <w:sz w:val="28"/>
          <w:szCs w:val="28"/>
        </w:rPr>
        <w:t>the vapor droplets from coughs and sneezes of infected persons</w:t>
      </w:r>
      <w:r w:rsidR="00E24C92" w:rsidRPr="001B3298">
        <w:rPr>
          <w:rFonts w:ascii="Times New Roman" w:hAnsi="Times New Roman" w:cs="Times New Roman"/>
          <w:sz w:val="28"/>
          <w:szCs w:val="28"/>
        </w:rPr>
        <w:t>. T</w:t>
      </w:r>
      <w:r w:rsidRPr="001B3298">
        <w:rPr>
          <w:rFonts w:ascii="Times New Roman" w:hAnsi="Times New Roman" w:cs="Times New Roman"/>
          <w:sz w:val="28"/>
          <w:szCs w:val="28"/>
        </w:rPr>
        <w:t xml:space="preserve">he only virus of those mentioned where facial mask were worn was the Spanish Flu of 1918. Medical personnel have always worn mask when performing surgeries as well as wearing surgical gowns and latex gloves when doing operations. As contagious as polio was and is and its similarity in how it initially effects the human body </w:t>
      </w:r>
      <w:r w:rsidR="00E24C92" w:rsidRPr="001B3298">
        <w:rPr>
          <w:rFonts w:ascii="Times New Roman" w:hAnsi="Times New Roman" w:cs="Times New Roman"/>
          <w:sz w:val="28"/>
          <w:szCs w:val="28"/>
        </w:rPr>
        <w:t xml:space="preserve">and for the duration of the outbreak, no mask were required to be worn by the citizens. </w:t>
      </w:r>
      <w:r w:rsidR="009D13FC" w:rsidRPr="001B3298">
        <w:rPr>
          <w:rFonts w:ascii="Times New Roman" w:hAnsi="Times New Roman" w:cs="Times New Roman"/>
          <w:sz w:val="28"/>
          <w:szCs w:val="28"/>
        </w:rPr>
        <w:t>So why now, if the vaccine is effective which by all reports all COVID-19 vaccines are effective.</w:t>
      </w:r>
    </w:p>
    <w:p w14:paraId="4B3A852F" w14:textId="548DEF23" w:rsidR="009D13FC" w:rsidRPr="001B3298" w:rsidRDefault="009D13FC" w:rsidP="008024FF">
      <w:pPr>
        <w:spacing w:after="0" w:line="360" w:lineRule="auto"/>
        <w:rPr>
          <w:rFonts w:ascii="Times New Roman" w:hAnsi="Times New Roman" w:cs="Times New Roman"/>
          <w:sz w:val="28"/>
          <w:szCs w:val="28"/>
        </w:rPr>
      </w:pPr>
      <w:r w:rsidRPr="001B3298">
        <w:rPr>
          <w:rFonts w:ascii="Times New Roman" w:hAnsi="Times New Roman" w:cs="Times New Roman"/>
          <w:sz w:val="28"/>
          <w:szCs w:val="28"/>
        </w:rPr>
        <w:tab/>
        <w:t>Early on municipalities took it upon themselves to restrict everyone’s free movement, s</w:t>
      </w:r>
      <w:r w:rsidR="00FE432E" w:rsidRPr="001B3298">
        <w:rPr>
          <w:rFonts w:ascii="Times New Roman" w:hAnsi="Times New Roman" w:cs="Times New Roman"/>
          <w:sz w:val="28"/>
          <w:szCs w:val="28"/>
        </w:rPr>
        <w:t>hut</w:t>
      </w:r>
      <w:r w:rsidRPr="001B3298">
        <w:rPr>
          <w:rFonts w:ascii="Times New Roman" w:hAnsi="Times New Roman" w:cs="Times New Roman"/>
          <w:sz w:val="28"/>
          <w:szCs w:val="28"/>
        </w:rPr>
        <w:t>ting down restaurants, bars, churches, all sporting events, and all other social gatherings to include not allowing gatherings at one’s own home. A major overstepping of the authority. Most of these prohibitions if not all have been a violation of everyone’s freedoms and civil liberties though they, government leaders at all levels, think not. The Second and Fourteenth Amendments of the US Constitution are very clear in stating that no government or official</w:t>
      </w:r>
      <w:r w:rsidR="00520786" w:rsidRPr="001B3298">
        <w:rPr>
          <w:rFonts w:ascii="Times New Roman" w:hAnsi="Times New Roman" w:cs="Times New Roman"/>
          <w:sz w:val="28"/>
          <w:szCs w:val="28"/>
        </w:rPr>
        <w:t xml:space="preserve"> of </w:t>
      </w:r>
      <w:r w:rsidR="00520786" w:rsidRPr="001B3298">
        <w:rPr>
          <w:rFonts w:ascii="Times New Roman" w:hAnsi="Times New Roman" w:cs="Times New Roman"/>
          <w:sz w:val="28"/>
          <w:szCs w:val="28"/>
        </w:rPr>
        <w:lastRenderedPageBreak/>
        <w:t>the government</w:t>
      </w:r>
      <w:r w:rsidRPr="001B3298">
        <w:rPr>
          <w:rFonts w:ascii="Times New Roman" w:hAnsi="Times New Roman" w:cs="Times New Roman"/>
          <w:sz w:val="28"/>
          <w:szCs w:val="28"/>
        </w:rPr>
        <w:t xml:space="preserve"> can restrict or make laws that restrict the people. However, the government has ignored the law and done what it will without being constrained or being held accountable. </w:t>
      </w:r>
    </w:p>
    <w:p w14:paraId="17B560BD" w14:textId="3A56281C" w:rsidR="00520786" w:rsidRDefault="00520786" w:rsidP="008024FF">
      <w:pPr>
        <w:spacing w:after="0" w:line="360" w:lineRule="auto"/>
        <w:rPr>
          <w:rFonts w:ascii="Times New Roman" w:hAnsi="Times New Roman" w:cs="Times New Roman"/>
          <w:sz w:val="28"/>
          <w:szCs w:val="28"/>
        </w:rPr>
      </w:pPr>
      <w:r w:rsidRPr="001B3298">
        <w:rPr>
          <w:rFonts w:ascii="Times New Roman" w:hAnsi="Times New Roman" w:cs="Times New Roman"/>
          <w:sz w:val="28"/>
          <w:szCs w:val="28"/>
        </w:rPr>
        <w:tab/>
        <w:t>Corporations have all followed suit from the beginning having restricted or reduced workforces and implemented daily temperature check</w:t>
      </w:r>
      <w:r w:rsidR="00634571">
        <w:rPr>
          <w:rFonts w:ascii="Times New Roman" w:hAnsi="Times New Roman" w:cs="Times New Roman"/>
          <w:sz w:val="28"/>
          <w:szCs w:val="28"/>
        </w:rPr>
        <w:t xml:space="preserve">s </w:t>
      </w:r>
      <w:r w:rsidRPr="001B3298">
        <w:rPr>
          <w:rFonts w:ascii="Times New Roman" w:hAnsi="Times New Roman" w:cs="Times New Roman"/>
          <w:sz w:val="28"/>
          <w:szCs w:val="28"/>
        </w:rPr>
        <w:t xml:space="preserve">of its employees in hopes to prevent any </w:t>
      </w:r>
      <w:r w:rsidR="001D7719">
        <w:rPr>
          <w:rFonts w:ascii="Times New Roman" w:hAnsi="Times New Roman" w:cs="Times New Roman"/>
          <w:sz w:val="28"/>
          <w:szCs w:val="28"/>
        </w:rPr>
        <w:t xml:space="preserve">future </w:t>
      </w:r>
      <w:r w:rsidRPr="001B3298">
        <w:rPr>
          <w:rFonts w:ascii="Times New Roman" w:hAnsi="Times New Roman" w:cs="Times New Roman"/>
          <w:sz w:val="28"/>
          <w:szCs w:val="28"/>
        </w:rPr>
        <w:t>potential lawsuits which might be brought on by employees who may contract COVID-19 in the workplace.  All these actions have been a major overstepping when comparing the actions taken in the 1920’s, 1940’s and 1950’s. The appearance is one that indicates health professionals of th</w:t>
      </w:r>
      <w:r w:rsidR="00634571">
        <w:rPr>
          <w:rFonts w:ascii="Times New Roman" w:hAnsi="Times New Roman" w:cs="Times New Roman"/>
          <w:sz w:val="28"/>
          <w:szCs w:val="28"/>
        </w:rPr>
        <w:t xml:space="preserve">at </w:t>
      </w:r>
      <w:r w:rsidRPr="001B3298">
        <w:rPr>
          <w:rFonts w:ascii="Times New Roman" w:hAnsi="Times New Roman" w:cs="Times New Roman"/>
          <w:sz w:val="28"/>
          <w:szCs w:val="28"/>
        </w:rPr>
        <w:t xml:space="preserve">time, though concerned and worked on developing vaccines did not call for a total restriction or shut down of businesses and people gathering as with this COVID-19. </w:t>
      </w:r>
      <w:r w:rsidR="000F4A21" w:rsidRPr="001B3298">
        <w:rPr>
          <w:rFonts w:ascii="Times New Roman" w:hAnsi="Times New Roman" w:cs="Times New Roman"/>
          <w:sz w:val="28"/>
          <w:szCs w:val="28"/>
        </w:rPr>
        <w:t xml:space="preserve">Were doctors then more leveled headed in their approach than those of today or is it </w:t>
      </w:r>
      <w:r w:rsidR="00634571">
        <w:rPr>
          <w:rFonts w:ascii="Times New Roman" w:hAnsi="Times New Roman" w:cs="Times New Roman"/>
          <w:sz w:val="28"/>
          <w:szCs w:val="28"/>
        </w:rPr>
        <w:t xml:space="preserve">the </w:t>
      </w:r>
      <w:r w:rsidR="000F4A21" w:rsidRPr="001B3298">
        <w:rPr>
          <w:rFonts w:ascii="Times New Roman" w:hAnsi="Times New Roman" w:cs="Times New Roman"/>
          <w:sz w:val="28"/>
          <w:szCs w:val="28"/>
        </w:rPr>
        <w:t>just plain better to be safe than sorry scenario?</w:t>
      </w:r>
    </w:p>
    <w:p w14:paraId="6AE52675" w14:textId="5443DD76" w:rsidR="00F46E87" w:rsidRDefault="001B3298" w:rsidP="008024FF">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B53B4B">
        <w:rPr>
          <w:rFonts w:ascii="Times New Roman" w:hAnsi="Times New Roman" w:cs="Times New Roman"/>
          <w:sz w:val="28"/>
          <w:szCs w:val="28"/>
        </w:rPr>
        <w:t>Bottom line is getting vaccinated is a personal choice. Everyone on an individual basis must make up their own mind whether they wish to get vaccinated. Certain professions and jobs most assuredly call for individuals to heavily consider getting vaccinated. Some of these include doctors, nurses, EMTs, and other first responders as Police, all will more than likely be required to be vaccinated in order to perform their duties. Jobs that require personal contact with other individuals such as teachers and all in-person airport customer service representatives of the</w:t>
      </w:r>
      <w:r w:rsidR="00634571">
        <w:rPr>
          <w:rFonts w:ascii="Times New Roman" w:hAnsi="Times New Roman" w:cs="Times New Roman"/>
          <w:sz w:val="28"/>
          <w:szCs w:val="28"/>
        </w:rPr>
        <w:t xml:space="preserve"> airports and</w:t>
      </w:r>
      <w:r w:rsidR="00B53B4B">
        <w:rPr>
          <w:rFonts w:ascii="Times New Roman" w:hAnsi="Times New Roman" w:cs="Times New Roman"/>
          <w:sz w:val="28"/>
          <w:szCs w:val="28"/>
        </w:rPr>
        <w:t xml:space="preserve"> airlines including pilots and flight attendants should heavily consider getting vaccinated if it is not already a requirement. Also, we all should realize that as time goes on and these “so-called” masking mandates and other restrictions are relaxed or eliminated, traveling whether by bus, cruise ship, train and most definitely by air – current airline requirements for international travel are already in place – will require a verification of being fully vaccinated before the individual is allowed to board the aircraft. Most airlines have a variation of this requirement already in place to include those individuals who have not </w:t>
      </w:r>
      <w:r w:rsidR="00F46E87">
        <w:rPr>
          <w:rFonts w:ascii="Times New Roman" w:hAnsi="Times New Roman" w:cs="Times New Roman"/>
          <w:sz w:val="28"/>
          <w:szCs w:val="28"/>
        </w:rPr>
        <w:t xml:space="preserve">been vaccinated or who refuse to get vaccinated. These persons must provide a confirmation dated no more than 3 days prior to their departure date that they have been tested for COVID-19 and they have been found free and clear of “any” of its symptoms no matter how mild. </w:t>
      </w:r>
    </w:p>
    <w:p w14:paraId="3B128273" w14:textId="07D316E4" w:rsidR="00F46E87" w:rsidRDefault="00F46E87" w:rsidP="00F46E8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most challenging aspect of this whole affair other than overcoming the virus itself, has been the wading through the never endless waist deep mixed messaging being put forth</w:t>
      </w:r>
      <w:r w:rsidR="00634571">
        <w:rPr>
          <w:rFonts w:ascii="Times New Roman" w:hAnsi="Times New Roman" w:cs="Times New Roman"/>
          <w:sz w:val="28"/>
          <w:szCs w:val="28"/>
        </w:rPr>
        <w:t xml:space="preserve"> daily</w:t>
      </w:r>
      <w:r>
        <w:rPr>
          <w:rFonts w:ascii="Times New Roman" w:hAnsi="Times New Roman" w:cs="Times New Roman"/>
          <w:sz w:val="28"/>
          <w:szCs w:val="28"/>
        </w:rPr>
        <w:t xml:space="preserve">. Early in its journey COVID-19 was shown that contracting it was more prevalent in </w:t>
      </w:r>
      <w:r>
        <w:rPr>
          <w:rFonts w:ascii="Times New Roman" w:hAnsi="Times New Roman" w:cs="Times New Roman"/>
          <w:sz w:val="28"/>
          <w:szCs w:val="28"/>
        </w:rPr>
        <w:lastRenderedPageBreak/>
        <w:t xml:space="preserve">certain situations than others such as close encounters or being in close quarters with infected persons in doors but outside in the open air the percentage of contracting COVID-19 was minuscule </w:t>
      </w:r>
      <w:r w:rsidR="00634571">
        <w:rPr>
          <w:rFonts w:ascii="Times New Roman" w:hAnsi="Times New Roman" w:cs="Times New Roman"/>
          <w:sz w:val="28"/>
          <w:szCs w:val="28"/>
        </w:rPr>
        <w:t xml:space="preserve">with </w:t>
      </w:r>
      <w:r>
        <w:rPr>
          <w:rFonts w:ascii="Times New Roman" w:hAnsi="Times New Roman" w:cs="Times New Roman"/>
          <w:sz w:val="28"/>
          <w:szCs w:val="28"/>
        </w:rPr>
        <w:t>some sixteen tenths of one percent chance meaning a person has a better chance of being struck by lighting than contracting COVID-19 both of which are lethal. Just ask the female Oregon high school track athlete who over the weekend collapsed during her final lap. She was wearing a face mask as required by the State and she collapsed. The restriction of airflow</w:t>
      </w:r>
      <w:r w:rsidR="001D7719">
        <w:rPr>
          <w:rFonts w:ascii="Times New Roman" w:hAnsi="Times New Roman" w:cs="Times New Roman"/>
          <w:sz w:val="28"/>
          <w:szCs w:val="28"/>
        </w:rPr>
        <w:t xml:space="preserve"> and not allowing for proper oxygen intake was </w:t>
      </w:r>
      <w:r>
        <w:rPr>
          <w:rFonts w:ascii="Times New Roman" w:hAnsi="Times New Roman" w:cs="Times New Roman"/>
          <w:sz w:val="28"/>
          <w:szCs w:val="28"/>
        </w:rPr>
        <w:t>caused by the facial mask w</w:t>
      </w:r>
      <w:r w:rsidR="001324F9">
        <w:rPr>
          <w:rFonts w:ascii="Times New Roman" w:hAnsi="Times New Roman" w:cs="Times New Roman"/>
          <w:sz w:val="28"/>
          <w:szCs w:val="28"/>
        </w:rPr>
        <w:t>hich</w:t>
      </w:r>
      <w:r>
        <w:rPr>
          <w:rFonts w:ascii="Times New Roman" w:hAnsi="Times New Roman" w:cs="Times New Roman"/>
          <w:sz w:val="28"/>
          <w:szCs w:val="28"/>
        </w:rPr>
        <w:t xml:space="preserve"> the coach </w:t>
      </w:r>
      <w:r w:rsidR="001324F9">
        <w:rPr>
          <w:rFonts w:ascii="Times New Roman" w:hAnsi="Times New Roman" w:cs="Times New Roman"/>
          <w:sz w:val="28"/>
          <w:szCs w:val="28"/>
        </w:rPr>
        <w:t xml:space="preserve">has now stated he will </w:t>
      </w:r>
      <w:r>
        <w:rPr>
          <w:rFonts w:ascii="Times New Roman" w:hAnsi="Times New Roman" w:cs="Times New Roman"/>
          <w:sz w:val="28"/>
          <w:szCs w:val="28"/>
        </w:rPr>
        <w:t xml:space="preserve">no longer require his track and field athletes to be masked. </w:t>
      </w:r>
    </w:p>
    <w:p w14:paraId="7CA7721B" w14:textId="6FA19976" w:rsidR="001B3298" w:rsidRDefault="001B3298" w:rsidP="00F46E87">
      <w:pPr>
        <w:spacing w:after="0" w:line="360" w:lineRule="auto"/>
        <w:ind w:firstLine="720"/>
        <w:rPr>
          <w:rFonts w:ascii="Times New Roman" w:hAnsi="Times New Roman" w:cs="Times New Roman"/>
          <w:sz w:val="28"/>
          <w:szCs w:val="28"/>
        </w:rPr>
      </w:pPr>
      <w:r w:rsidRPr="001B3298">
        <w:rPr>
          <w:rFonts w:ascii="Times New Roman" w:hAnsi="Times New Roman" w:cs="Times New Roman"/>
          <w:sz w:val="28"/>
          <w:szCs w:val="28"/>
        </w:rPr>
        <w:t xml:space="preserve">So as time moves forward, we are eventually closing in and drawing this seemingly </w:t>
      </w:r>
      <w:r w:rsidR="00634571" w:rsidRPr="001B3298">
        <w:rPr>
          <w:rFonts w:ascii="Times New Roman" w:hAnsi="Times New Roman" w:cs="Times New Roman"/>
          <w:sz w:val="28"/>
          <w:szCs w:val="28"/>
        </w:rPr>
        <w:t>never-ending</w:t>
      </w:r>
      <w:r w:rsidRPr="001B3298">
        <w:rPr>
          <w:rFonts w:ascii="Times New Roman" w:hAnsi="Times New Roman" w:cs="Times New Roman"/>
          <w:sz w:val="28"/>
          <w:szCs w:val="28"/>
        </w:rPr>
        <w:t xml:space="preserve"> </w:t>
      </w:r>
      <w:r>
        <w:rPr>
          <w:rFonts w:ascii="Times New Roman" w:hAnsi="Times New Roman" w:cs="Times New Roman"/>
          <w:sz w:val="28"/>
          <w:szCs w:val="28"/>
        </w:rPr>
        <w:t xml:space="preserve">episode of hysteria to a final season ending trailer. Holdouts on vaccinations appear to be biding their </w:t>
      </w:r>
      <w:r w:rsidR="001324F9">
        <w:rPr>
          <w:rFonts w:ascii="Times New Roman" w:hAnsi="Times New Roman" w:cs="Times New Roman"/>
          <w:sz w:val="28"/>
          <w:szCs w:val="28"/>
        </w:rPr>
        <w:t xml:space="preserve">time </w:t>
      </w:r>
      <w:r>
        <w:rPr>
          <w:rFonts w:ascii="Times New Roman" w:hAnsi="Times New Roman" w:cs="Times New Roman"/>
          <w:sz w:val="28"/>
          <w:szCs w:val="28"/>
        </w:rPr>
        <w:t xml:space="preserve">when the majority of Americans and now </w:t>
      </w:r>
      <w:r w:rsidR="001324F9">
        <w:rPr>
          <w:rFonts w:ascii="Times New Roman" w:hAnsi="Times New Roman" w:cs="Times New Roman"/>
          <w:sz w:val="28"/>
          <w:szCs w:val="28"/>
        </w:rPr>
        <w:t xml:space="preserve">the </w:t>
      </w:r>
      <w:r>
        <w:rPr>
          <w:rFonts w:ascii="Times New Roman" w:hAnsi="Times New Roman" w:cs="Times New Roman"/>
          <w:sz w:val="28"/>
          <w:szCs w:val="28"/>
        </w:rPr>
        <w:t>“illegals” become fully vaccinated. Until things change in this country, this is still a land of freedom where each person has the right of choice though many are attempting to dictate how we each should act laying out a list of “dos and don’ts”</w:t>
      </w:r>
      <w:r w:rsidR="00634571">
        <w:rPr>
          <w:rFonts w:ascii="Times New Roman" w:hAnsi="Times New Roman" w:cs="Times New Roman"/>
          <w:sz w:val="28"/>
          <w:szCs w:val="28"/>
        </w:rPr>
        <w:t xml:space="preserve"> to follow</w:t>
      </w:r>
      <w:r>
        <w:rPr>
          <w:rFonts w:ascii="Times New Roman" w:hAnsi="Times New Roman" w:cs="Times New Roman"/>
          <w:sz w:val="28"/>
          <w:szCs w:val="28"/>
        </w:rPr>
        <w:t xml:space="preserve"> which they themselves do not </w:t>
      </w:r>
      <w:r w:rsidR="00634571">
        <w:rPr>
          <w:rFonts w:ascii="Times New Roman" w:hAnsi="Times New Roman" w:cs="Times New Roman"/>
          <w:sz w:val="28"/>
          <w:szCs w:val="28"/>
        </w:rPr>
        <w:t>adhere to</w:t>
      </w:r>
      <w:r>
        <w:rPr>
          <w:rFonts w:ascii="Times New Roman" w:hAnsi="Times New Roman" w:cs="Times New Roman"/>
          <w:sz w:val="28"/>
          <w:szCs w:val="28"/>
        </w:rPr>
        <w:t xml:space="preserve"> their own preaching. My choice is to get vaccinated</w:t>
      </w:r>
      <w:r w:rsidR="001324F9">
        <w:rPr>
          <w:rFonts w:ascii="Times New Roman" w:hAnsi="Times New Roman" w:cs="Times New Roman"/>
          <w:sz w:val="28"/>
          <w:szCs w:val="28"/>
        </w:rPr>
        <w:t>, because</w:t>
      </w:r>
      <w:r>
        <w:rPr>
          <w:rFonts w:ascii="Times New Roman" w:hAnsi="Times New Roman" w:cs="Times New Roman"/>
          <w:sz w:val="28"/>
          <w:szCs w:val="28"/>
        </w:rPr>
        <w:t xml:space="preserve"> the first </w:t>
      </w:r>
      <w:r w:rsidR="001324F9">
        <w:rPr>
          <w:rFonts w:ascii="Times New Roman" w:hAnsi="Times New Roman" w:cs="Times New Roman"/>
          <w:sz w:val="28"/>
          <w:szCs w:val="28"/>
        </w:rPr>
        <w:t>time</w:t>
      </w:r>
      <w:r w:rsidR="001D7719">
        <w:rPr>
          <w:rFonts w:ascii="Times New Roman" w:hAnsi="Times New Roman" w:cs="Times New Roman"/>
          <w:sz w:val="28"/>
          <w:szCs w:val="28"/>
        </w:rPr>
        <w:t xml:space="preserve"> I did not have a choice. My parents made that decision for me but this time I do have a choice and since the first time gave me no problems</w:t>
      </w:r>
      <w:r w:rsidR="001324F9">
        <w:rPr>
          <w:rFonts w:ascii="Times New Roman" w:hAnsi="Times New Roman" w:cs="Times New Roman"/>
          <w:sz w:val="28"/>
          <w:szCs w:val="28"/>
        </w:rPr>
        <w:t>,</w:t>
      </w:r>
      <w:r w:rsidR="001D7719">
        <w:rPr>
          <w:rFonts w:ascii="Times New Roman" w:hAnsi="Times New Roman" w:cs="Times New Roman"/>
          <w:sz w:val="28"/>
          <w:szCs w:val="28"/>
        </w:rPr>
        <w:t xml:space="preserve"> I feel this time will be no different for I am already halfway there. </w:t>
      </w:r>
    </w:p>
    <w:p w14:paraId="3873A878" w14:textId="5BFB59FE" w:rsidR="001D7719" w:rsidRPr="001D7719" w:rsidRDefault="001D7719" w:rsidP="00F46E8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So, as according to the Dr. Fauci</w:t>
      </w:r>
      <w:r w:rsidR="001324F9">
        <w:rPr>
          <w:rFonts w:ascii="Times New Roman" w:hAnsi="Times New Roman" w:cs="Times New Roman"/>
          <w:sz w:val="28"/>
          <w:szCs w:val="28"/>
        </w:rPr>
        <w:t>’s</w:t>
      </w:r>
      <w:r>
        <w:rPr>
          <w:rFonts w:ascii="Times New Roman" w:hAnsi="Times New Roman" w:cs="Times New Roman"/>
          <w:sz w:val="28"/>
          <w:szCs w:val="28"/>
        </w:rPr>
        <w:t xml:space="preserve"> reasoning, we just need to keep in mind that if, </w:t>
      </w:r>
      <w:r>
        <w:rPr>
          <w:rFonts w:ascii="Times New Roman" w:hAnsi="Times New Roman" w:cs="Times New Roman"/>
          <w:i/>
          <w:iCs/>
          <w:sz w:val="28"/>
          <w:szCs w:val="28"/>
        </w:rPr>
        <w:t xml:space="preserve">ifs </w:t>
      </w:r>
      <w:r>
        <w:rPr>
          <w:rFonts w:ascii="Times New Roman" w:hAnsi="Times New Roman" w:cs="Times New Roman"/>
          <w:sz w:val="28"/>
          <w:szCs w:val="28"/>
        </w:rPr>
        <w:t xml:space="preserve">and </w:t>
      </w:r>
      <w:r>
        <w:rPr>
          <w:rFonts w:ascii="Times New Roman" w:hAnsi="Times New Roman" w:cs="Times New Roman"/>
          <w:i/>
          <w:iCs/>
          <w:sz w:val="28"/>
          <w:szCs w:val="28"/>
        </w:rPr>
        <w:t xml:space="preserve">buts </w:t>
      </w:r>
      <w:r>
        <w:rPr>
          <w:rFonts w:ascii="Times New Roman" w:hAnsi="Times New Roman" w:cs="Times New Roman"/>
          <w:sz w:val="28"/>
          <w:szCs w:val="28"/>
        </w:rPr>
        <w:t>were candy and nuts, we all would have a Merry Christmas!!!!</w:t>
      </w:r>
    </w:p>
    <w:p w14:paraId="532B790F" w14:textId="45D00EBD" w:rsidR="000F4A21" w:rsidRPr="00CA2A70" w:rsidRDefault="000F4A21" w:rsidP="008024FF">
      <w:pPr>
        <w:spacing w:after="0" w:line="360" w:lineRule="auto"/>
        <w:rPr>
          <w:rFonts w:ascii="Times New Roman" w:hAnsi="Times New Roman" w:cs="Times New Roman"/>
          <w:sz w:val="36"/>
          <w:szCs w:val="36"/>
        </w:rPr>
      </w:pPr>
      <w:r>
        <w:rPr>
          <w:rFonts w:ascii="Times New Roman" w:hAnsi="Times New Roman" w:cs="Times New Roman"/>
          <w:sz w:val="36"/>
          <w:szCs w:val="36"/>
        </w:rPr>
        <w:tab/>
      </w:r>
    </w:p>
    <w:sectPr w:rsidR="000F4A21" w:rsidRPr="00CA2A70" w:rsidSect="00CA2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1F"/>
    <w:rsid w:val="000F4A21"/>
    <w:rsid w:val="001324F9"/>
    <w:rsid w:val="001B3298"/>
    <w:rsid w:val="001D7719"/>
    <w:rsid w:val="00260C1F"/>
    <w:rsid w:val="003276C5"/>
    <w:rsid w:val="00333B13"/>
    <w:rsid w:val="004B36F4"/>
    <w:rsid w:val="00520786"/>
    <w:rsid w:val="00634571"/>
    <w:rsid w:val="008024FF"/>
    <w:rsid w:val="009D13FC"/>
    <w:rsid w:val="00AA188A"/>
    <w:rsid w:val="00B53B4B"/>
    <w:rsid w:val="00CA2A70"/>
    <w:rsid w:val="00CA2C1F"/>
    <w:rsid w:val="00E24C92"/>
    <w:rsid w:val="00E90CDA"/>
    <w:rsid w:val="00F14A79"/>
    <w:rsid w:val="00F46E87"/>
    <w:rsid w:val="00FE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685F"/>
  <w15:chartTrackingRefBased/>
  <w15:docId w15:val="{4699280E-790F-4A85-B1FB-98A48D42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cp:lastPrinted>2021-04-29T00:29:00Z</cp:lastPrinted>
  <dcterms:created xsi:type="dcterms:W3CDTF">2021-04-29T01:39:00Z</dcterms:created>
  <dcterms:modified xsi:type="dcterms:W3CDTF">2021-04-29T01:39:00Z</dcterms:modified>
</cp:coreProperties>
</file>